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07C8D" w14:textId="2652F8D2" w:rsidR="00454C80" w:rsidRDefault="00454C80" w:rsidP="008D7F9F"/>
    <w:p w14:paraId="633AB3E2" w14:textId="29B6D0F8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950F84">
        <w:rPr>
          <w:rFonts w:ascii="Arial Narrow" w:hAnsi="Arial Narrow"/>
          <w:b/>
          <w:bCs/>
          <w:sz w:val="20"/>
          <w:szCs w:val="20"/>
        </w:rPr>
        <w:t>3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5E13C41C" w14:textId="77777777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37574C4D" w14:textId="706B03EF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CARTA DE CUMPLIMIENTO DE ESPECIFICACIONES TÉCNICAS</w:t>
      </w:r>
    </w:p>
    <w:p w14:paraId="7E45C031" w14:textId="54EB069E" w:rsidR="008D7F9F" w:rsidRDefault="008D7F9F" w:rsidP="008D7F9F">
      <w:pPr>
        <w:ind w:left="709" w:right="248"/>
      </w:pPr>
    </w:p>
    <w:p w14:paraId="5D29EE31" w14:textId="77777777" w:rsidR="00F64BED" w:rsidRPr="0006061F" w:rsidRDefault="00F64BED" w:rsidP="00F64BED">
      <w:pPr>
        <w:ind w:left="70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</w:t>
      </w:r>
      <w:r>
        <w:rPr>
          <w:rFonts w:ascii="Arial Narrow" w:hAnsi="Arial Narrow"/>
          <w:sz w:val="20"/>
          <w:szCs w:val="20"/>
        </w:rPr>
        <w:t>6</w:t>
      </w:r>
    </w:p>
    <w:p w14:paraId="2CA3B042" w14:textId="77777777" w:rsidR="00F64BED" w:rsidRPr="0006061F" w:rsidRDefault="00F64BED" w:rsidP="00F64BED">
      <w:pPr>
        <w:ind w:left="708"/>
        <w:jc w:val="both"/>
        <w:rPr>
          <w:rFonts w:ascii="Arial Narrow" w:hAnsi="Arial Narrow"/>
          <w:sz w:val="20"/>
          <w:szCs w:val="20"/>
        </w:rPr>
      </w:pPr>
    </w:p>
    <w:p w14:paraId="1EADA161" w14:textId="77777777" w:rsidR="00F64BED" w:rsidRPr="0006061F" w:rsidRDefault="00F64BED" w:rsidP="00F64BED">
      <w:pPr>
        <w:ind w:left="708"/>
        <w:jc w:val="both"/>
        <w:rPr>
          <w:rFonts w:ascii="Arial Narrow" w:hAnsi="Arial Narrow"/>
          <w:sz w:val="20"/>
          <w:szCs w:val="20"/>
        </w:rPr>
      </w:pPr>
    </w:p>
    <w:p w14:paraId="0614D212" w14:textId="77777777" w:rsidR="00F64BED" w:rsidRPr="0006061F" w:rsidRDefault="00F64BED" w:rsidP="00F64BED">
      <w:pPr>
        <w:ind w:left="70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67CBA91F" w14:textId="77777777" w:rsidR="00F64BED" w:rsidRPr="0006061F" w:rsidRDefault="00F64BED" w:rsidP="00F64BED">
      <w:pPr>
        <w:ind w:left="70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0B23E707" w14:textId="77777777" w:rsidR="00F64BED" w:rsidRPr="0006061F" w:rsidRDefault="00F64BED" w:rsidP="00F64BED">
      <w:pPr>
        <w:ind w:left="70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Carretera Vía a Pamplona entre puente M.</w:t>
      </w:r>
      <w:r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06061F">
        <w:rPr>
          <w:rFonts w:ascii="Arial Narrow" w:hAnsi="Arial Narrow"/>
          <w:sz w:val="20"/>
          <w:szCs w:val="20"/>
        </w:rPr>
        <w:t>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7B62A612" w14:textId="77777777" w:rsidR="00F64BED" w:rsidRPr="0006061F" w:rsidRDefault="00F64BED" w:rsidP="00F64BED">
      <w:pPr>
        <w:ind w:left="70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1289F907" w14:textId="77777777" w:rsidR="00F64BED" w:rsidRPr="0006061F" w:rsidRDefault="00F64BED" w:rsidP="00F64BED">
      <w:pPr>
        <w:ind w:left="708"/>
        <w:jc w:val="both"/>
        <w:rPr>
          <w:rFonts w:ascii="Arial Narrow" w:hAnsi="Arial Narrow"/>
          <w:sz w:val="20"/>
          <w:szCs w:val="20"/>
        </w:rPr>
      </w:pPr>
    </w:p>
    <w:p w14:paraId="52233804" w14:textId="77777777" w:rsidR="00F64BED" w:rsidRPr="0006061F" w:rsidRDefault="00F64BED" w:rsidP="00F64BED">
      <w:pPr>
        <w:ind w:left="708"/>
        <w:jc w:val="both"/>
        <w:rPr>
          <w:rFonts w:ascii="Arial Narrow" w:hAnsi="Arial Narrow"/>
          <w:sz w:val="20"/>
          <w:szCs w:val="20"/>
        </w:rPr>
      </w:pPr>
    </w:p>
    <w:p w14:paraId="2C28CD51" w14:textId="77777777" w:rsidR="00F64BED" w:rsidRDefault="00F64BED" w:rsidP="00F64BED">
      <w:pPr>
        <w:pStyle w:val="Sinespaciado"/>
        <w:spacing w:line="276" w:lineRule="auto"/>
        <w:ind w:left="708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1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6</w:t>
      </w:r>
    </w:p>
    <w:p w14:paraId="34596A6D" w14:textId="77777777" w:rsidR="00F64BED" w:rsidRDefault="00F64BED" w:rsidP="00F64BED">
      <w:pPr>
        <w:pStyle w:val="Sinespaciado"/>
        <w:spacing w:line="276" w:lineRule="auto"/>
        <w:ind w:left="708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6554B4CE" w14:textId="18A67B04" w:rsidR="00F64BED" w:rsidRPr="0006061F" w:rsidRDefault="00F64BED" w:rsidP="00F64BED">
      <w:pPr>
        <w:pStyle w:val="Sinespaciado"/>
        <w:spacing w:line="276" w:lineRule="auto"/>
        <w:ind w:left="708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 w:rsidR="00AF5177" w:rsidRPr="00AF5177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CONSTRUCCIÓN DEL CERRAMIENTO DEL CAMPO DE GOLF DEL URBANISMO TENNIS GOLF</w:t>
      </w:r>
    </w:p>
    <w:p w14:paraId="0B629DCB" w14:textId="77777777" w:rsidR="00AA71BD" w:rsidRDefault="00AA71BD" w:rsidP="00AA71BD">
      <w:pPr>
        <w:ind w:left="2119" w:right="248" w:hanging="1410"/>
        <w:jc w:val="both"/>
        <w:rPr>
          <w:rFonts w:ascii="Arial Narrow" w:hAnsi="Arial Narrow"/>
          <w:b/>
          <w:bCs/>
          <w:sz w:val="20"/>
          <w:szCs w:val="20"/>
        </w:rPr>
      </w:pPr>
    </w:p>
    <w:p w14:paraId="2651017F" w14:textId="0CB3279A" w:rsidR="008D7F9F" w:rsidRDefault="008D7F9F" w:rsidP="008D7F9F">
      <w:pPr>
        <w:ind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81DEFAF" w14:textId="201422A6" w:rsidR="008D7F9F" w:rsidRPr="0031090A" w:rsidRDefault="008D7F9F" w:rsidP="0031090A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referencia, me permito</w:t>
      </w:r>
      <w:r>
        <w:rPr>
          <w:rFonts w:ascii="Arial Narrow" w:hAnsi="Arial Narrow"/>
          <w:sz w:val="20"/>
          <w:szCs w:val="20"/>
        </w:rPr>
        <w:t xml:space="preserve"> certificar que nos comprometemos </w:t>
      </w:r>
      <w:r w:rsidR="0031090A" w:rsidRPr="004D7B18">
        <w:rPr>
          <w:rFonts w:ascii="Arial" w:hAnsi="Arial" w:cs="Arial"/>
          <w:sz w:val="16"/>
          <w:szCs w:val="16"/>
        </w:rPr>
        <w:t>al cumplimiento de las especificaciones técnicas del objeto contractual consagradas en la invitación</w:t>
      </w:r>
      <w:r w:rsidR="0031090A">
        <w:rPr>
          <w:rFonts w:ascii="Arial" w:hAnsi="Arial" w:cs="Arial"/>
          <w:sz w:val="16"/>
          <w:szCs w:val="16"/>
        </w:rPr>
        <w:t xml:space="preserve"> a cotizar No. SPC-00</w:t>
      </w:r>
      <w:r w:rsidR="00AA71BD">
        <w:rPr>
          <w:rFonts w:ascii="Arial" w:hAnsi="Arial" w:cs="Arial"/>
          <w:sz w:val="16"/>
          <w:szCs w:val="16"/>
        </w:rPr>
        <w:t>1</w:t>
      </w:r>
      <w:r w:rsidR="0031090A">
        <w:rPr>
          <w:rFonts w:ascii="Arial" w:hAnsi="Arial" w:cs="Arial"/>
          <w:sz w:val="16"/>
          <w:szCs w:val="16"/>
        </w:rPr>
        <w:t>-202</w:t>
      </w:r>
      <w:r w:rsidR="00F64BED">
        <w:rPr>
          <w:rFonts w:ascii="Arial" w:hAnsi="Arial" w:cs="Arial"/>
          <w:sz w:val="16"/>
          <w:szCs w:val="16"/>
        </w:rPr>
        <w:t>6</w:t>
      </w:r>
      <w:r w:rsidR="0031090A">
        <w:rPr>
          <w:rFonts w:ascii="Arial" w:hAnsi="Arial" w:cs="Arial"/>
          <w:sz w:val="16"/>
          <w:szCs w:val="16"/>
        </w:rPr>
        <w:t>, como se detalla a continuación:</w:t>
      </w:r>
    </w:p>
    <w:p w14:paraId="2A293AD3" w14:textId="77777777" w:rsidR="008D7F9F" w:rsidRDefault="008D7F9F" w:rsidP="008D7F9F"/>
    <w:tbl>
      <w:tblPr>
        <w:tblW w:w="838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5381"/>
        <w:gridCol w:w="1000"/>
        <w:gridCol w:w="1440"/>
      </w:tblGrid>
      <w:tr w:rsidR="00F64BED" w:rsidRPr="00BD4FC5" w14:paraId="1BA08C85" w14:textId="77777777" w:rsidTr="00751484">
        <w:trPr>
          <w:trHeight w:val="33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BCCE31A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5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E312DF8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DESCRIPCIÓN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FBD4E8C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UNIDAD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C7B2753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CANTIDAD</w:t>
            </w:r>
          </w:p>
        </w:tc>
      </w:tr>
      <w:tr w:rsidR="00F64BED" w:rsidRPr="00BD4FC5" w14:paraId="1D889404" w14:textId="77777777" w:rsidTr="00751484">
        <w:trPr>
          <w:trHeight w:val="435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93B9D69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5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F12AFD7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PRELIMINARES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AF0BE20" w14:textId="77777777" w:rsidR="00F64BED" w:rsidRPr="00BD4FC5" w:rsidRDefault="00F64BED" w:rsidP="0075148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0BA7E35" w14:textId="77777777" w:rsidR="00F64BED" w:rsidRPr="00BD4FC5" w:rsidRDefault="00F64BED" w:rsidP="0075148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F64BED" w:rsidRPr="00BD4FC5" w14:paraId="3D3C1993" w14:textId="77777777" w:rsidTr="00751484">
        <w:trPr>
          <w:trHeight w:val="10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33259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5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F5274" w14:textId="77777777" w:rsidR="00F64BED" w:rsidRPr="00BD4FC5" w:rsidRDefault="00F64BED" w:rsidP="0075148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LOCALIZACION Y REPLANTEO, EL ANCHO DE TRABAJO PARA EL CERRAMIENTO SON DOS (02) METROS PERPENDICULAR AL EJE LONGITUDINAL DEL CERRAMIENTO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9B08FA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ML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43AAF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3.000,00</w:t>
            </w:r>
          </w:p>
        </w:tc>
      </w:tr>
      <w:tr w:rsidR="00F64BED" w:rsidRPr="00BD4FC5" w14:paraId="627324EB" w14:textId="77777777" w:rsidTr="00751484">
        <w:trPr>
          <w:trHeight w:val="391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ADF99D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5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4DD460" w14:textId="77777777" w:rsidR="00F64BED" w:rsidRPr="00BD4FC5" w:rsidRDefault="00F64BED" w:rsidP="0075148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CAMPAMENTO PARA EL MANEJO DE EQUIPO Y HERRAMIENTA, ASI COMO EL MATERIAL QUE EL DISPONGA PARA LA OPTIMA EJECUCION DE LAS ACTIVIDADES.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(LA SEGURIDAD DEL MATERIAL Y EQUIPOS ESTA A CARGO DEL CONTRATISTA)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946A2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GLB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793F0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1,00</w:t>
            </w:r>
          </w:p>
        </w:tc>
      </w:tr>
      <w:tr w:rsidR="00F64BED" w:rsidRPr="00BD4FC5" w14:paraId="399E2646" w14:textId="77777777" w:rsidTr="00751484">
        <w:trPr>
          <w:trHeight w:val="318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65C3731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5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ABE3B40" w14:textId="77777777" w:rsidR="00F64BED" w:rsidRPr="00BD4FC5" w:rsidRDefault="00F64BED" w:rsidP="0075148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EXCAVACIONES Y CIMENTACI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Ó</w:t>
            </w: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EF3E82E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E1F160F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F64BED" w:rsidRPr="00BD4FC5" w14:paraId="06157178" w14:textId="77777777" w:rsidTr="00751484">
        <w:trPr>
          <w:trHeight w:val="322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2F29C5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5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211FB" w14:textId="77777777" w:rsidR="00F64BED" w:rsidRPr="00BD4FC5" w:rsidRDefault="00F64BED" w:rsidP="0075148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EXCAVACI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Ó</w:t>
            </w: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N MECANICA SIN CLASIFICAR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8927E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8C11D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1.680,00</w:t>
            </w:r>
          </w:p>
        </w:tc>
      </w:tr>
      <w:tr w:rsidR="00F64BED" w:rsidRPr="00BD4FC5" w14:paraId="10333DB4" w14:textId="77777777" w:rsidTr="00751484">
        <w:trPr>
          <w:trHeight w:val="892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AECCDA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5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F5B33D" w14:textId="77777777" w:rsidR="00F64BED" w:rsidRPr="00BD4FC5" w:rsidRDefault="00F64BED" w:rsidP="0075148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RETIRO DE MATERIAL SOBRANTE EXCAVACI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Ó</w:t>
            </w: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N INCLUYE CARGUE Y TRANSPORTE A LA ESCOMBRERA AUTORIZADA.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(NO SE PAGARÁ SOBRE EXCAVACIONES, INC. FACTOR DE EXPANSIÓN EN LA CANT.)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EA28AA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6E531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1.680,00</w:t>
            </w:r>
          </w:p>
        </w:tc>
      </w:tr>
      <w:tr w:rsidR="00F64BED" w:rsidRPr="00BD4FC5" w14:paraId="5BEABDE7" w14:textId="77777777" w:rsidTr="00751484">
        <w:trPr>
          <w:trHeight w:val="1046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D2DF03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5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C2278A" w14:textId="77777777" w:rsidR="00F64BED" w:rsidRPr="00BD4FC5" w:rsidRDefault="00F64BED" w:rsidP="0075148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SUMINISTRO E INSTALACIÓN DE SUBBASE GRANULAR DE 30 CM DE ESPESOR (SUMINISTRO, EXTENDIDO, NIVELACIÓN, HUMEDECIMIENTO Y COMPACTACIÓN CON CANGURO O PLANCHA) INC. TOMA DE DENSIDADES CADA 250 M2 INSTALADOS (SEGÚN DETALLE)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73D4D6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911C0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720,00</w:t>
            </w:r>
          </w:p>
        </w:tc>
      </w:tr>
      <w:tr w:rsidR="00F64BED" w:rsidRPr="00BD4FC5" w14:paraId="5B510722" w14:textId="77777777" w:rsidTr="00751484">
        <w:trPr>
          <w:trHeight w:val="687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8427E0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5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A97DE" w14:textId="77777777" w:rsidR="00F64BED" w:rsidRPr="00BD4FC5" w:rsidRDefault="00F64BED" w:rsidP="0075148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CONCRETO CICLOPEO 60% CONCRETO (3000 psi) +40% PIEDRA RAJON CARA FRACTURADA, INCLUYE DILATACIONES DE MODULOS ( SEGÚN DETALLE)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A0CACF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132A8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840,00</w:t>
            </w:r>
          </w:p>
        </w:tc>
      </w:tr>
      <w:tr w:rsidR="00F64BED" w:rsidRPr="00BD4FC5" w14:paraId="577C6491" w14:textId="77777777" w:rsidTr="00751484">
        <w:trPr>
          <w:trHeight w:val="247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8B94B8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5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BD529DD" w14:textId="77777777" w:rsidR="00F64BED" w:rsidRPr="00BD4FC5" w:rsidRDefault="00F64BED" w:rsidP="0075148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OBRAS EXTERIORES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BB3E704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FB25539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F64BED" w:rsidRPr="00BD4FC5" w14:paraId="05035AE2" w14:textId="77777777" w:rsidTr="00751484">
        <w:trPr>
          <w:trHeight w:val="1763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AE7FD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5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2C288" w14:textId="77777777" w:rsidR="00F64BED" w:rsidRPr="00BD4FC5" w:rsidRDefault="00F64BED" w:rsidP="0075148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CERRAMIENTOS EN MALLA METÁLICA ESLABONADA DE ALAMBRE  CALIBRE No. 14, ANGULOS DE 1½X3/16, TUBERIA DE  (2") , TIPO PESADO EMBEBIDOS EN EL CICLOPEO,  TRES (3) CUERDAS DE ALAMBRE DE PÚAS DE DOS HILOS RETORCIDOS, DE ACERO GALVANIZADO EN CALIENTE CALIBRE NO. 12 ASW, CON PÚAS DE 4 PUNTAS, ESPACIADAS A UN MÁXIMO DE 150 MM Y RÍGIDAMENTE TEMPLADOS SOBRE TUBERIA GALVANIZADA DE 2",( INC. ANTICORROSIVO, ESMALTE, SOLDADURA, TAPAS DE LOS TUBOS, GRAPAS DE SUJECION Y TENSION METALICAS,  (SEGUN DETALLE)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DAB47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0B4C2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6.300,00</w:t>
            </w:r>
          </w:p>
        </w:tc>
      </w:tr>
      <w:tr w:rsidR="00F64BED" w:rsidRPr="00BD4FC5" w14:paraId="55595974" w14:textId="77777777" w:rsidTr="00751484">
        <w:trPr>
          <w:trHeight w:val="247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CC252DC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5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5F1BC0D" w14:textId="77777777" w:rsidR="00F64BED" w:rsidRPr="00BD4FC5" w:rsidRDefault="00F64BED" w:rsidP="0075148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ASEO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5C841EC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E95D6AB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F64BED" w:rsidRPr="00BD4FC5" w14:paraId="5D11EDAA" w14:textId="77777777" w:rsidTr="00751484">
        <w:trPr>
          <w:trHeight w:val="41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C99061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5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4BFE4" w14:textId="77777777" w:rsidR="00F64BED" w:rsidRPr="00BD4FC5" w:rsidRDefault="00F64BED" w:rsidP="0075148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ASEO GENERALY TRASNPORTE DE ESCOMBROS CONSTRUCCI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Ó</w:t>
            </w: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3261D2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GLB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FA6E1" w14:textId="77777777" w:rsidR="00F64BED" w:rsidRPr="00BD4FC5" w:rsidRDefault="00F64BED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D4FC5">
              <w:rPr>
                <w:rFonts w:ascii="Arial" w:hAnsi="Arial" w:cs="Arial"/>
                <w:color w:val="000000"/>
                <w:sz w:val="16"/>
                <w:szCs w:val="16"/>
              </w:rPr>
              <w:t>1,00</w:t>
            </w:r>
          </w:p>
        </w:tc>
      </w:tr>
    </w:tbl>
    <w:p w14:paraId="72FC5A53" w14:textId="56220E1F" w:rsid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11DDCA7B" w14:textId="31126866" w:rsidR="00A0609F" w:rsidRDefault="00A0609F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A0609F">
        <w:rPr>
          <w:rFonts w:ascii="Arial Narrow" w:hAnsi="Arial Narrow"/>
          <w:sz w:val="20"/>
          <w:szCs w:val="20"/>
        </w:rPr>
        <w:lastRenderedPageBreak/>
        <w:t>De la misma manera, en caso de ser seleccionados nos comprometemos a cumplir con responsabilidad el cronograma de obra que se apruebe por INGOLTE S.A. y a entregar los documentos que se requieran para el inicio de la ejecución contractual dentro de los términos establecidos en la invitación.</w:t>
      </w:r>
    </w:p>
    <w:p w14:paraId="6B859CD6" w14:textId="77777777" w:rsidR="00A0609F" w:rsidRDefault="00A0609F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1DED8CE4" w14:textId="77777777" w:rsidR="00A0609F" w:rsidRPr="0031090A" w:rsidRDefault="00A0609F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6B0D5BDB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bookmarkStart w:id="0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A89C988" w14:textId="277F94B0" w:rsid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6477F768" w14:textId="71770740" w:rsidR="006821C1" w:rsidRDefault="006821C1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7E5E0CDF" w14:textId="77777777" w:rsidR="006821C1" w:rsidRPr="0006061F" w:rsidRDefault="006821C1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2FC94550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Firma</w:t>
      </w:r>
    </w:p>
    <w:p w14:paraId="5774E9B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Nombre completo del Representante Legal</w:t>
      </w:r>
    </w:p>
    <w:p w14:paraId="3B37C76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Número de documento de identidad del Representante Legal</w:t>
      </w:r>
    </w:p>
    <w:p w14:paraId="65EA4E9A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Nombre completo del Proponente:</w:t>
      </w:r>
    </w:p>
    <w:p w14:paraId="68D65803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NIT</w:t>
      </w:r>
    </w:p>
    <w:p w14:paraId="01FB64C7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Dirección</w:t>
      </w:r>
    </w:p>
    <w:p w14:paraId="2455D92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Número de teléfono de contacto</w:t>
      </w:r>
    </w:p>
    <w:p w14:paraId="1C5F5E0F" w14:textId="0C792D47" w:rsidR="0031090A" w:rsidRPr="0006061F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Correo electrónico de contacto</w:t>
      </w:r>
    </w:p>
    <w:bookmarkEnd w:id="0"/>
    <w:p w14:paraId="7384B1B8" w14:textId="44A2E6B7" w:rsidR="0031090A" w:rsidRDefault="0031090A" w:rsidP="008D7F9F"/>
    <w:p w14:paraId="7AAB72C3" w14:textId="653DE3C0" w:rsidR="008D7F9F" w:rsidRPr="008D7F9F" w:rsidRDefault="008D7F9F" w:rsidP="008D7F9F"/>
    <w:sectPr w:rsidR="008D7F9F" w:rsidRPr="008D7F9F" w:rsidSect="00C30A9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A6574D" w14:textId="77777777" w:rsidR="00DC4EA0" w:rsidRDefault="00DC4EA0" w:rsidP="00454C80">
      <w:r>
        <w:separator/>
      </w:r>
    </w:p>
  </w:endnote>
  <w:endnote w:type="continuationSeparator" w:id="0">
    <w:p w14:paraId="063B6489" w14:textId="77777777" w:rsidR="00DC4EA0" w:rsidRDefault="00DC4EA0" w:rsidP="0045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98222" w14:textId="77777777" w:rsidR="00DC4EA0" w:rsidRDefault="00DC4EA0" w:rsidP="00454C80">
      <w:r>
        <w:separator/>
      </w:r>
    </w:p>
  </w:footnote>
  <w:footnote w:type="continuationSeparator" w:id="0">
    <w:p w14:paraId="16AB5408" w14:textId="77777777" w:rsidR="00DC4EA0" w:rsidRDefault="00DC4EA0" w:rsidP="00454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835B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923C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0FAB50B5"/>
    <w:multiLevelType w:val="singleLevel"/>
    <w:tmpl w:val="0C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17FE127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8462E4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2EA6603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FBF5D1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2F46DF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51C216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7F537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BEE57A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3BFB56A2"/>
    <w:multiLevelType w:val="hybridMultilevel"/>
    <w:tmpl w:val="917482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0E548D"/>
    <w:multiLevelType w:val="multilevel"/>
    <w:tmpl w:val="D9D6787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3" w15:restartNumberingAfterBreak="0">
    <w:nsid w:val="4B61092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4" w15:restartNumberingAfterBreak="0">
    <w:nsid w:val="50175B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1B00EB1"/>
    <w:multiLevelType w:val="hybridMultilevel"/>
    <w:tmpl w:val="7BB0779A"/>
    <w:lvl w:ilvl="0" w:tplc="0C0A000F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6" w15:restartNumberingAfterBreak="0">
    <w:nsid w:val="563D2F0F"/>
    <w:multiLevelType w:val="hybridMultilevel"/>
    <w:tmpl w:val="327039A4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9916494"/>
    <w:multiLevelType w:val="hybridMultilevel"/>
    <w:tmpl w:val="8722C33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2A4398"/>
    <w:multiLevelType w:val="hybridMultilevel"/>
    <w:tmpl w:val="49BAE8B2"/>
    <w:lvl w:ilvl="0" w:tplc="52609C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DC6F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4F6074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65274CC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F8471E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2" w15:restartNumberingAfterBreak="0">
    <w:nsid w:val="70263A5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7AF55530"/>
    <w:multiLevelType w:val="multilevel"/>
    <w:tmpl w:val="D4660E3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4" w15:restartNumberingAfterBreak="0">
    <w:nsid w:val="7CC974F4"/>
    <w:multiLevelType w:val="hybridMultilevel"/>
    <w:tmpl w:val="37701CE2"/>
    <w:lvl w:ilvl="0" w:tplc="7FFEC0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9D0B254">
      <w:numFmt w:val="none"/>
      <w:lvlText w:val=""/>
      <w:lvlJc w:val="left"/>
      <w:pPr>
        <w:tabs>
          <w:tab w:val="num" w:pos="360"/>
        </w:tabs>
      </w:pPr>
    </w:lvl>
    <w:lvl w:ilvl="2" w:tplc="E44E218C">
      <w:numFmt w:val="none"/>
      <w:lvlText w:val=""/>
      <w:lvlJc w:val="left"/>
      <w:pPr>
        <w:tabs>
          <w:tab w:val="num" w:pos="360"/>
        </w:tabs>
      </w:pPr>
    </w:lvl>
    <w:lvl w:ilvl="3" w:tplc="7FF8F2F2">
      <w:numFmt w:val="none"/>
      <w:lvlText w:val=""/>
      <w:lvlJc w:val="left"/>
      <w:pPr>
        <w:tabs>
          <w:tab w:val="num" w:pos="360"/>
        </w:tabs>
      </w:pPr>
    </w:lvl>
    <w:lvl w:ilvl="4" w:tplc="F01A9462">
      <w:numFmt w:val="none"/>
      <w:lvlText w:val=""/>
      <w:lvlJc w:val="left"/>
      <w:pPr>
        <w:tabs>
          <w:tab w:val="num" w:pos="360"/>
        </w:tabs>
      </w:pPr>
    </w:lvl>
    <w:lvl w:ilvl="5" w:tplc="154EACE4">
      <w:numFmt w:val="none"/>
      <w:lvlText w:val=""/>
      <w:lvlJc w:val="left"/>
      <w:pPr>
        <w:tabs>
          <w:tab w:val="num" w:pos="360"/>
        </w:tabs>
      </w:pPr>
    </w:lvl>
    <w:lvl w:ilvl="6" w:tplc="20F6DC92">
      <w:numFmt w:val="none"/>
      <w:lvlText w:val=""/>
      <w:lvlJc w:val="left"/>
      <w:pPr>
        <w:tabs>
          <w:tab w:val="num" w:pos="360"/>
        </w:tabs>
      </w:pPr>
    </w:lvl>
    <w:lvl w:ilvl="7" w:tplc="872ACA3A">
      <w:numFmt w:val="none"/>
      <w:lvlText w:val=""/>
      <w:lvlJc w:val="left"/>
      <w:pPr>
        <w:tabs>
          <w:tab w:val="num" w:pos="360"/>
        </w:tabs>
      </w:pPr>
    </w:lvl>
    <w:lvl w:ilvl="8" w:tplc="B2C4A55E">
      <w:numFmt w:val="none"/>
      <w:lvlText w:val=""/>
      <w:lvlJc w:val="left"/>
      <w:pPr>
        <w:tabs>
          <w:tab w:val="num" w:pos="360"/>
        </w:tabs>
      </w:pPr>
    </w:lvl>
  </w:abstractNum>
  <w:num w:numId="1" w16cid:durableId="1395813558">
    <w:abstractNumId w:val="2"/>
  </w:num>
  <w:num w:numId="2" w16cid:durableId="1816338231">
    <w:abstractNumId w:val="14"/>
  </w:num>
  <w:num w:numId="3" w16cid:durableId="1934894064">
    <w:abstractNumId w:val="20"/>
  </w:num>
  <w:num w:numId="4" w16cid:durableId="1229683594">
    <w:abstractNumId w:val="19"/>
  </w:num>
  <w:num w:numId="5" w16cid:durableId="285624262">
    <w:abstractNumId w:val="18"/>
  </w:num>
  <w:num w:numId="6" w16cid:durableId="787817162">
    <w:abstractNumId w:val="15"/>
  </w:num>
  <w:num w:numId="7" w16cid:durableId="1956979448">
    <w:abstractNumId w:val="24"/>
  </w:num>
  <w:num w:numId="8" w16cid:durableId="1802992615">
    <w:abstractNumId w:val="23"/>
  </w:num>
  <w:num w:numId="9" w16cid:durableId="837843308">
    <w:abstractNumId w:val="12"/>
  </w:num>
  <w:num w:numId="10" w16cid:durableId="1245914471">
    <w:abstractNumId w:val="1"/>
  </w:num>
  <w:num w:numId="11" w16cid:durableId="1622298288">
    <w:abstractNumId w:val="4"/>
  </w:num>
  <w:num w:numId="12" w16cid:durableId="341780927">
    <w:abstractNumId w:val="3"/>
  </w:num>
  <w:num w:numId="13" w16cid:durableId="1644431708">
    <w:abstractNumId w:val="13"/>
  </w:num>
  <w:num w:numId="14" w16cid:durableId="2031250776">
    <w:abstractNumId w:val="21"/>
  </w:num>
  <w:num w:numId="15" w16cid:durableId="441538323">
    <w:abstractNumId w:val="6"/>
  </w:num>
  <w:num w:numId="16" w16cid:durableId="485362758">
    <w:abstractNumId w:val="5"/>
  </w:num>
  <w:num w:numId="17" w16cid:durableId="153037864">
    <w:abstractNumId w:val="0"/>
  </w:num>
  <w:num w:numId="18" w16cid:durableId="167641105">
    <w:abstractNumId w:val="8"/>
  </w:num>
  <w:num w:numId="19" w16cid:durableId="1101796180">
    <w:abstractNumId w:val="9"/>
  </w:num>
  <w:num w:numId="20" w16cid:durableId="300622068">
    <w:abstractNumId w:val="10"/>
  </w:num>
  <w:num w:numId="21" w16cid:durableId="510141800">
    <w:abstractNumId w:val="7"/>
  </w:num>
  <w:num w:numId="22" w16cid:durableId="1092043430">
    <w:abstractNumId w:val="11"/>
  </w:num>
  <w:num w:numId="23" w16cid:durableId="596641572">
    <w:abstractNumId w:val="17"/>
  </w:num>
  <w:num w:numId="24" w16cid:durableId="1584756937">
    <w:abstractNumId w:val="16"/>
  </w:num>
  <w:num w:numId="25" w16cid:durableId="70702606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C80"/>
    <w:rsid w:val="00024A21"/>
    <w:rsid w:val="00032160"/>
    <w:rsid w:val="00041AD3"/>
    <w:rsid w:val="00076609"/>
    <w:rsid w:val="000C7940"/>
    <w:rsid w:val="000F1AC8"/>
    <w:rsid w:val="00177244"/>
    <w:rsid w:val="00251A30"/>
    <w:rsid w:val="0031090A"/>
    <w:rsid w:val="00454C80"/>
    <w:rsid w:val="00467F1A"/>
    <w:rsid w:val="0056534F"/>
    <w:rsid w:val="006821C1"/>
    <w:rsid w:val="0068342D"/>
    <w:rsid w:val="006B390E"/>
    <w:rsid w:val="006E6CDA"/>
    <w:rsid w:val="00790217"/>
    <w:rsid w:val="00794A54"/>
    <w:rsid w:val="007B7757"/>
    <w:rsid w:val="00841439"/>
    <w:rsid w:val="00847753"/>
    <w:rsid w:val="008A4AD8"/>
    <w:rsid w:val="008D7F9F"/>
    <w:rsid w:val="00950F84"/>
    <w:rsid w:val="009952B9"/>
    <w:rsid w:val="00A0609F"/>
    <w:rsid w:val="00A87C41"/>
    <w:rsid w:val="00AA71BD"/>
    <w:rsid w:val="00AF5177"/>
    <w:rsid w:val="00B47C5F"/>
    <w:rsid w:val="00B56317"/>
    <w:rsid w:val="00B80138"/>
    <w:rsid w:val="00B86664"/>
    <w:rsid w:val="00BA52BB"/>
    <w:rsid w:val="00C30A98"/>
    <w:rsid w:val="00D46D00"/>
    <w:rsid w:val="00DA19AA"/>
    <w:rsid w:val="00DC4EA0"/>
    <w:rsid w:val="00E404BC"/>
    <w:rsid w:val="00E4661D"/>
    <w:rsid w:val="00F64BED"/>
    <w:rsid w:val="00FC5277"/>
    <w:rsid w:val="00FF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07327"/>
  <w15:chartTrackingRefBased/>
  <w15:docId w15:val="{1A123F8F-D33B-4EAE-B68B-FF425790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454C80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454C80"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454C80"/>
    <w:rPr>
      <w:rFonts w:ascii="Arial" w:eastAsia="Times New Roman" w:hAnsi="Arial" w:cs="Arial"/>
      <w:b/>
      <w:bCs/>
      <w:sz w:val="28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454C80"/>
    <w:pPr>
      <w:jc w:val="both"/>
    </w:pPr>
    <w:rPr>
      <w:rFonts w:ascii="Arial" w:hAnsi="Arial" w:cs="Arial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454C80"/>
    <w:rPr>
      <w:rFonts w:ascii="Arial" w:eastAsia="Times New Roman" w:hAnsi="Arial" w:cs="Arial"/>
      <w:sz w:val="24"/>
      <w:szCs w:val="24"/>
      <w:lang w:val="es-MX" w:eastAsia="es-ES"/>
    </w:rPr>
  </w:style>
  <w:style w:type="character" w:customStyle="1" w:styleId="Ttulo1Car">
    <w:name w:val="Título 1 Car"/>
    <w:basedOn w:val="Fuentedeprrafopredeter"/>
    <w:link w:val="Ttulo1"/>
    <w:rsid w:val="00454C80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paragraph" w:styleId="Sangradetextonormal">
    <w:name w:val="Body Text Indent"/>
    <w:basedOn w:val="Normal"/>
    <w:link w:val="SangradetextonormalCar"/>
    <w:rsid w:val="00454C8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rsid w:val="00454C8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454C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454C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454C80"/>
  </w:style>
  <w:style w:type="character" w:styleId="Hipervnculo">
    <w:name w:val="Hyperlink"/>
    <w:rsid w:val="00454C80"/>
    <w:rPr>
      <w:color w:val="0000FF"/>
      <w:u w:val="single"/>
    </w:rPr>
  </w:style>
  <w:style w:type="character" w:styleId="Hipervnculovisitado">
    <w:name w:val="FollowedHyperlink"/>
    <w:rsid w:val="00454C80"/>
    <w:rPr>
      <w:color w:val="800080"/>
      <w:u w:val="single"/>
    </w:rPr>
  </w:style>
  <w:style w:type="character" w:styleId="Refdecomentario">
    <w:name w:val="annotation reference"/>
    <w:semiHidden/>
    <w:rsid w:val="00454C80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454C8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54C80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454C8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454C80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semiHidden/>
    <w:rsid w:val="00454C8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54C80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uiPriority w:val="1"/>
    <w:qFormat/>
    <w:rsid w:val="008D7F9F"/>
    <w:pPr>
      <w:widowControl w:val="0"/>
      <w:spacing w:after="0" w:line="240" w:lineRule="auto"/>
    </w:pPr>
    <w:rPr>
      <w:rFonts w:ascii="Verdana" w:eastAsia="Verdana" w:hAnsi="Verdana" w:cs="Verdana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448</Words>
  <Characters>2538</Characters>
  <Application>Microsoft Office Word</Application>
  <DocSecurity>0</DocSecurity>
  <Lines>97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Camilo Andres Gelvez Duran</dc:creator>
  <cp:keywords/>
  <dc:description/>
  <cp:lastModifiedBy>SERGIO ENRIQUE ROSAS RAMIREZ</cp:lastModifiedBy>
  <cp:revision>17</cp:revision>
  <dcterms:created xsi:type="dcterms:W3CDTF">2024-03-22T23:30:00Z</dcterms:created>
  <dcterms:modified xsi:type="dcterms:W3CDTF">2026-02-17T23:12:00Z</dcterms:modified>
</cp:coreProperties>
</file>